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3B0" w:rsidRDefault="00AC13B0">
      <w:pPr>
        <w:pStyle w:val="Corpodetexto"/>
        <w:ind w:left="490"/>
        <w:rPr>
          <w:rFonts w:ascii="Times New Roman"/>
          <w:sz w:val="20"/>
        </w:rPr>
      </w:pPr>
    </w:p>
    <w:p w:rsidR="004534E0" w:rsidRPr="00F737B2" w:rsidRDefault="00AC13B0" w:rsidP="00AC13B0">
      <w:pPr>
        <w:pStyle w:val="Corpodetexto"/>
        <w:tabs>
          <w:tab w:val="left" w:pos="6420"/>
        </w:tabs>
        <w:ind w:left="490"/>
        <w:jc w:val="right"/>
        <w:rPr>
          <w:b/>
          <w:sz w:val="20"/>
        </w:rPr>
      </w:pPr>
      <w:r>
        <w:rPr>
          <w:rFonts w:ascii="Times New Roman"/>
          <w:sz w:val="20"/>
        </w:rPr>
        <w:tab/>
      </w:r>
    </w:p>
    <w:p w:rsidR="00AC13B0" w:rsidRDefault="00C60DEF" w:rsidP="00C60DEF">
      <w:pPr>
        <w:pStyle w:val="Corpodetexto"/>
        <w:ind w:left="130"/>
        <w:rPr>
          <w:sz w:val="20"/>
        </w:rPr>
      </w:pPr>
      <w:r>
        <w:rPr>
          <w:noProof/>
          <w:sz w:val="20"/>
          <w:lang w:eastAsia="pt-PT"/>
        </w:rPr>
        <w:drawing>
          <wp:anchor distT="0" distB="0" distL="114300" distR="114300" simplePos="0" relativeHeight="487608320" behindDoc="0" locked="0" layoutInCell="1" allowOverlap="1">
            <wp:simplePos x="257175" y="257175"/>
            <wp:positionH relativeFrom="column">
              <wp:align>left</wp:align>
            </wp:positionH>
            <wp:positionV relativeFrom="paragraph">
              <wp:align>top</wp:align>
            </wp:positionV>
            <wp:extent cx="2057400" cy="790575"/>
            <wp:effectExtent l="0" t="0" r="0" b="9525"/>
            <wp:wrapSquare wrapText="bothSides"/>
            <wp:docPr id="63" name="Image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0DEF" w:rsidRPr="00F737B2" w:rsidRDefault="00AC13B0" w:rsidP="00AC13B0">
      <w:pPr>
        <w:pStyle w:val="Corpodetexto"/>
        <w:tabs>
          <w:tab w:val="left" w:pos="5805"/>
        </w:tabs>
        <w:ind w:left="130"/>
        <w:jc w:val="right"/>
        <w:rPr>
          <w:b/>
          <w:sz w:val="20"/>
        </w:rPr>
      </w:pPr>
      <w:r>
        <w:rPr>
          <w:sz w:val="20"/>
        </w:rPr>
        <w:tab/>
      </w:r>
      <w:r w:rsidRPr="00F737B2">
        <w:rPr>
          <w:b/>
          <w:sz w:val="20"/>
        </w:rPr>
        <w:t>ANEXO XVII</w:t>
      </w:r>
      <w:r w:rsidRPr="00F737B2">
        <w:rPr>
          <w:b/>
          <w:sz w:val="20"/>
        </w:rPr>
        <w:br w:type="textWrapping" w:clear="all"/>
      </w:r>
    </w:p>
    <w:p w:rsidR="00C60DEF" w:rsidRDefault="00C60DEF" w:rsidP="00C60DEF">
      <w:pPr>
        <w:pStyle w:val="Corpodetexto"/>
        <w:rPr>
          <w:sz w:val="20"/>
        </w:rPr>
      </w:pPr>
    </w:p>
    <w:p w:rsidR="00C60DEF" w:rsidRDefault="00C60DEF" w:rsidP="00C60DEF">
      <w:pPr>
        <w:pStyle w:val="Corpodetexto"/>
        <w:rPr>
          <w:sz w:val="20"/>
        </w:rPr>
      </w:pPr>
    </w:p>
    <w:p w:rsidR="00C60DEF" w:rsidRDefault="00070385" w:rsidP="00C60DEF">
      <w:pPr>
        <w:pStyle w:val="Corpodetexto"/>
        <w:spacing w:before="2"/>
        <w:rPr>
          <w:sz w:val="16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342900</wp:posOffset>
                </wp:positionH>
                <wp:positionV relativeFrom="paragraph">
                  <wp:posOffset>133350</wp:posOffset>
                </wp:positionV>
                <wp:extent cx="6858000" cy="342900"/>
                <wp:effectExtent l="0" t="0" r="0" b="0"/>
                <wp:wrapTopAndBottom/>
                <wp:docPr id="9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0CEF" w:rsidRPr="00600CEF" w:rsidRDefault="00C60DEF" w:rsidP="00600CEF">
                            <w:pPr>
                              <w:spacing w:before="107"/>
                              <w:ind w:left="956"/>
                              <w:jc w:val="center"/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 xml:space="preserve">EMISSÃO DE </w:t>
                            </w:r>
                            <w:r w:rsidR="00600CEF" w:rsidRPr="00600CEF"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 xml:space="preserve">CERTIDÃO PARA </w:t>
                            </w:r>
                            <w:r w:rsidR="00356895"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>ALTERAÇÃO</w:t>
                            </w:r>
                            <w:r w:rsidR="00600CEF" w:rsidRPr="00600CEF"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 xml:space="preserve"> DA PROPRIEDADE HORIZONTAL</w:t>
                            </w:r>
                          </w:p>
                          <w:p w:rsidR="00C60DEF" w:rsidRDefault="00C60DEF" w:rsidP="00C60DEF">
                            <w:pPr>
                              <w:spacing w:before="107"/>
                              <w:ind w:left="956"/>
                              <w:jc w:val="center"/>
                              <w:rPr>
                                <w:rFonts w:ascii="Cambria" w:hAnsi="Cambria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Text Box 42" o:spid="_x0000_s1031" type="#_x0000_t202" style="position:absolute;margin-left:27pt;margin-top:10.5pt;width:540pt;height:27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" fillcolor="black" stroked="f">
                <v:textbox inset="0,0,0,0">
                  <w:txbxContent>
                    <w:p w:rsidR="00600CEF" w:rsidRPr="00600CEF" w:rsidRDefault="00C60DEF" w:rsidP="00600CEF">
                      <w:pPr>
                        <w:spacing w:before="107"/>
                        <w:ind w:left="956"/>
                        <w:jc w:val="center"/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</w:pPr>
                      <w:r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 xml:space="preserve">EMISSÃO DE </w:t>
                      </w:r>
                      <w:r w:rsidR="00600CEF" w:rsidRPr="00600CEF"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 xml:space="preserve">CERTIDÃO PARA </w:t>
                      </w:r>
                      <w:r w:rsidR="00356895"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>ALTERAÇÃO</w:t>
                      </w:r>
                      <w:r w:rsidR="00600CEF" w:rsidRPr="00600CEF"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 xml:space="preserve"> DA PROPRIEDADE HORIZONTAL</w:t>
                      </w:r>
                    </w:p>
                    <w:p w:rsidR="00C60DEF" w:rsidRDefault="00C60DEF" w:rsidP="00C60DEF">
                      <w:pPr>
                        <w:spacing w:before="107"/>
                        <w:ind w:left="956"/>
                        <w:jc w:val="center"/>
                        <w:rPr>
                          <w:rFonts w:ascii="Cambria" w:hAnsi="Cambria"/>
                          <w:b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60DEF" w:rsidRDefault="00C60DEF" w:rsidP="00C60DEF">
      <w:pPr>
        <w:pStyle w:val="Corpodetexto"/>
        <w:spacing w:before="10"/>
        <w:rPr>
          <w:sz w:val="24"/>
        </w:rPr>
      </w:pPr>
    </w:p>
    <w:p w:rsidR="00FE5BF6" w:rsidRPr="00821327" w:rsidRDefault="00FE5BF6" w:rsidP="00821327">
      <w:pPr>
        <w:pStyle w:val="Cabealho1"/>
        <w:spacing w:before="140" w:after="240" w:line="360" w:lineRule="auto"/>
        <w:ind w:left="851"/>
        <w:rPr>
          <w:sz w:val="20"/>
        </w:rPr>
      </w:pPr>
      <w:r w:rsidRPr="00FE5BF6">
        <w:rPr>
          <w:b w:val="0"/>
        </w:rPr>
        <w:t xml:space="preserve"> </w:t>
      </w:r>
      <w:r w:rsidRPr="00821327">
        <w:rPr>
          <w:noProof/>
          <w:sz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115" name="Image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327">
        <w:rPr>
          <w:b w:val="0"/>
          <w:sz w:val="20"/>
        </w:rPr>
        <w:t xml:space="preserve"> </w:t>
      </w:r>
      <w:r w:rsidRPr="00821327">
        <w:rPr>
          <w:b w:val="0"/>
          <w:spacing w:val="-5"/>
          <w:sz w:val="20"/>
        </w:rPr>
        <w:t xml:space="preserve"> </w:t>
      </w:r>
      <w:r w:rsidRPr="00821327">
        <w:rPr>
          <w:sz w:val="20"/>
        </w:rPr>
        <w:t>Índice Geral</w:t>
      </w:r>
    </w:p>
    <w:p w:rsidR="008921FF" w:rsidRPr="008921FF" w:rsidRDefault="00C60DEF" w:rsidP="008921FF">
      <w:pPr>
        <w:jc w:val="both"/>
        <w:rPr>
          <w:b/>
          <w:sz w:val="20"/>
          <w:szCs w:val="20"/>
        </w:rPr>
      </w:pPr>
      <w:r w:rsidRPr="00821327">
        <w:rPr>
          <w:spacing w:val="-19"/>
          <w:sz w:val="20"/>
          <w:szCs w:val="18"/>
        </w:rPr>
        <w:t xml:space="preserve"> </w:t>
      </w:r>
      <w:r w:rsidR="008921FF">
        <w:rPr>
          <w:spacing w:val="-19"/>
          <w:sz w:val="20"/>
          <w:szCs w:val="18"/>
        </w:rPr>
        <w:tab/>
        <w:t xml:space="preserve">  </w:t>
      </w:r>
      <w:r w:rsidR="008921FF" w:rsidRPr="008921FF">
        <w:rPr>
          <w:b/>
          <w:sz w:val="20"/>
          <w:szCs w:val="20"/>
        </w:rPr>
        <w:t>Certidão da conservatória do registo predial</w:t>
      </w:r>
    </w:p>
    <w:p w:rsidR="00C60DEF" w:rsidRPr="00821327" w:rsidRDefault="00070385" w:rsidP="00821327">
      <w:pPr>
        <w:pStyle w:val="Corpodetexto"/>
        <w:spacing w:before="78" w:after="240" w:line="360" w:lineRule="auto"/>
        <w:ind w:left="1246"/>
        <w:rPr>
          <w:b/>
          <w:sz w:val="20"/>
          <w:u w:val="single"/>
        </w:rPr>
      </w:pPr>
      <w:r w:rsidRPr="00821327">
        <w:rPr>
          <w:noProof/>
          <w:sz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97" name="Image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0DEF" w:rsidRPr="00821327">
        <w:rPr>
          <w:spacing w:val="21"/>
          <w:sz w:val="20"/>
        </w:rPr>
        <w:t xml:space="preserve"> </w:t>
      </w:r>
      <w:r w:rsidR="00C60DEF" w:rsidRPr="00821327">
        <w:rPr>
          <w:sz w:val="20"/>
        </w:rPr>
        <w:t>Certidão emitida pela conservatória do registo</w:t>
      </w:r>
      <w:r w:rsidR="00C60DEF" w:rsidRPr="00821327">
        <w:rPr>
          <w:spacing w:val="-6"/>
          <w:sz w:val="20"/>
        </w:rPr>
        <w:t xml:space="preserve"> </w:t>
      </w:r>
      <w:r w:rsidR="00C60DEF" w:rsidRPr="00821327">
        <w:rPr>
          <w:sz w:val="20"/>
        </w:rPr>
        <w:t xml:space="preserve">predial, </w:t>
      </w:r>
      <w:r w:rsidR="00C60DEF" w:rsidRPr="00821327">
        <w:rPr>
          <w:b/>
          <w:sz w:val="20"/>
          <w:u w:val="single"/>
        </w:rPr>
        <w:t>ou</w:t>
      </w:r>
    </w:p>
    <w:p w:rsidR="00C60DEF" w:rsidRPr="00821327" w:rsidRDefault="00C60DEF" w:rsidP="00821327">
      <w:pPr>
        <w:pStyle w:val="Corpodetexto"/>
        <w:spacing w:before="78" w:after="240" w:line="360" w:lineRule="auto"/>
        <w:ind w:left="1246"/>
        <w:rPr>
          <w:sz w:val="20"/>
        </w:rPr>
      </w:pPr>
      <w:r w:rsidRPr="00821327">
        <w:rPr>
          <w:noProof/>
          <w:spacing w:val="-1"/>
          <w:position w:val="-5"/>
          <w:sz w:val="20"/>
          <w:lang w:eastAsia="pt-PT"/>
        </w:rPr>
        <w:drawing>
          <wp:inline distT="0" distB="0" distL="0" distR="0" wp14:anchorId="4493AC1B" wp14:editId="703E702E">
            <wp:extent cx="123825" cy="123825"/>
            <wp:effectExtent l="0" t="0" r="0" b="0"/>
            <wp:docPr id="59" name="Image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327">
        <w:rPr>
          <w:spacing w:val="18"/>
          <w:sz w:val="20"/>
        </w:rPr>
        <w:t xml:space="preserve"> </w:t>
      </w:r>
      <w:r w:rsidRPr="00821327">
        <w:rPr>
          <w:sz w:val="20"/>
        </w:rPr>
        <w:t>Código de acesso à certidão permanente do registo</w:t>
      </w:r>
      <w:r w:rsidRPr="00821327">
        <w:rPr>
          <w:spacing w:val="-10"/>
          <w:sz w:val="20"/>
        </w:rPr>
        <w:t xml:space="preserve"> </w:t>
      </w:r>
      <w:r w:rsidRPr="00821327">
        <w:rPr>
          <w:sz w:val="20"/>
        </w:rPr>
        <w:t xml:space="preserve">predial, </w:t>
      </w:r>
      <w:r w:rsidRPr="00821327">
        <w:rPr>
          <w:b/>
          <w:sz w:val="20"/>
          <w:u w:val="single"/>
        </w:rPr>
        <w:t>ou</w:t>
      </w:r>
    </w:p>
    <w:p w:rsidR="00C60DEF" w:rsidRPr="00821327" w:rsidRDefault="008921FF" w:rsidP="00821327">
      <w:pPr>
        <w:pStyle w:val="Corpodetexto"/>
        <w:spacing w:before="101" w:after="240" w:line="360" w:lineRule="auto"/>
        <w:ind w:left="1255" w:right="2033" w:hanging="7"/>
        <w:rPr>
          <w:spacing w:val="-1"/>
          <w:sz w:val="20"/>
        </w:rPr>
      </w:pPr>
      <w:r w:rsidRPr="008921FF">
        <w:rPr>
          <w:sz w:val="20"/>
        </w:rPr>
        <mc:AlternateContent>
          <mc:Choice Requires="wps">
            <w:drawing>
              <wp:anchor distT="45720" distB="45720" distL="114300" distR="114300" simplePos="0" relativeHeight="487610368" behindDoc="0" locked="0" layoutInCell="1" allowOverlap="1" wp14:anchorId="43198596" wp14:editId="4526B2F8">
                <wp:simplePos x="0" y="0"/>
                <wp:positionH relativeFrom="column">
                  <wp:posOffset>390525</wp:posOffset>
                </wp:positionH>
                <wp:positionV relativeFrom="paragraph">
                  <wp:posOffset>429260</wp:posOffset>
                </wp:positionV>
                <wp:extent cx="5996305" cy="666750"/>
                <wp:effectExtent l="0" t="0" r="0" b="0"/>
                <wp:wrapSquare wrapText="bothSides"/>
                <wp:docPr id="20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30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1FF" w:rsidRPr="008921FF" w:rsidRDefault="008921FF" w:rsidP="008921FF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8921FF">
                              <w:rPr>
                                <w:b/>
                                <w:sz w:val="20"/>
                                <w:szCs w:val="20"/>
                              </w:rPr>
                              <w:t>Se não for proprietário do prédio, de acordo com o descrito na Conservatória do Registo Predial deverá apresentar um dos seguintes documentos que lhe confira a faculdade de realização da operação urbanística: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198596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0;text-align:left;margin-left:30.75pt;margin-top:33.8pt;width:472.15pt;height:52.5pt;z-index:487610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" filled="f" stroked="f">
                <v:textbox>
                  <w:txbxContent>
                    <w:p w:rsidR="008921FF" w:rsidRPr="008921FF" w:rsidRDefault="008921FF" w:rsidP="008921FF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 w:rsidRPr="008921FF">
                        <w:rPr>
                          <w:b/>
                          <w:sz w:val="20"/>
                          <w:szCs w:val="20"/>
                        </w:rPr>
                        <w:t>Se não for proprietário do prédio, de acordo com o descrito na Conservatória do Registo Predial deverá apresentar um dos seguintes documentos que lhe confira a faculdade de realização da operação urbanística: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1327">
        <w:rPr>
          <w:noProof/>
          <w:sz w:val="20"/>
          <w:lang w:eastAsia="pt-PT"/>
        </w:rPr>
        <w:drawing>
          <wp:inline distT="0" distB="0" distL="0" distR="0" wp14:anchorId="2198EE96">
            <wp:extent cx="121920" cy="121920"/>
            <wp:effectExtent l="0" t="0" r="0" b="0"/>
            <wp:docPr id="127" name="Image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60DEF" w:rsidRPr="00821327">
        <w:rPr>
          <w:spacing w:val="18"/>
          <w:sz w:val="20"/>
        </w:rPr>
        <w:t xml:space="preserve"> </w:t>
      </w:r>
      <w:r w:rsidR="00C60DEF" w:rsidRPr="00821327">
        <w:rPr>
          <w:sz w:val="20"/>
        </w:rPr>
        <w:t>Certidão</w:t>
      </w:r>
      <w:r w:rsidR="00C60DEF" w:rsidRPr="00821327">
        <w:rPr>
          <w:spacing w:val="-6"/>
          <w:sz w:val="20"/>
        </w:rPr>
        <w:t xml:space="preserve"> </w:t>
      </w:r>
      <w:r w:rsidR="00C60DEF" w:rsidRPr="00821327">
        <w:rPr>
          <w:sz w:val="20"/>
        </w:rPr>
        <w:t>negativa</w:t>
      </w:r>
      <w:r w:rsidR="00C60DEF" w:rsidRPr="00821327">
        <w:rPr>
          <w:spacing w:val="-6"/>
          <w:sz w:val="20"/>
        </w:rPr>
        <w:t xml:space="preserve"> </w:t>
      </w:r>
      <w:r w:rsidR="00C60DEF" w:rsidRPr="00821327">
        <w:rPr>
          <w:sz w:val="20"/>
        </w:rPr>
        <w:t>emitida</w:t>
      </w:r>
      <w:r w:rsidR="00C60DEF" w:rsidRPr="00821327">
        <w:rPr>
          <w:spacing w:val="-6"/>
          <w:sz w:val="20"/>
        </w:rPr>
        <w:t xml:space="preserve"> </w:t>
      </w:r>
      <w:r w:rsidR="00C60DEF" w:rsidRPr="00821327">
        <w:rPr>
          <w:sz w:val="20"/>
        </w:rPr>
        <w:t>pela</w:t>
      </w:r>
      <w:r w:rsidR="00C60DEF" w:rsidRPr="00821327">
        <w:rPr>
          <w:spacing w:val="-5"/>
          <w:sz w:val="20"/>
        </w:rPr>
        <w:t xml:space="preserve"> </w:t>
      </w:r>
      <w:r w:rsidR="00C60DEF" w:rsidRPr="00821327">
        <w:rPr>
          <w:sz w:val="20"/>
        </w:rPr>
        <w:t>conservatória</w:t>
      </w:r>
      <w:r w:rsidR="00C60DEF" w:rsidRPr="00821327">
        <w:rPr>
          <w:spacing w:val="-5"/>
          <w:sz w:val="20"/>
        </w:rPr>
        <w:t xml:space="preserve"> </w:t>
      </w:r>
      <w:r w:rsidR="00C60DEF" w:rsidRPr="00821327">
        <w:rPr>
          <w:sz w:val="20"/>
        </w:rPr>
        <w:t>registo</w:t>
      </w:r>
      <w:r w:rsidR="00C60DEF" w:rsidRPr="00821327">
        <w:rPr>
          <w:spacing w:val="-5"/>
          <w:sz w:val="20"/>
        </w:rPr>
        <w:t xml:space="preserve"> </w:t>
      </w:r>
      <w:r w:rsidR="00C60DEF" w:rsidRPr="00821327">
        <w:rPr>
          <w:sz w:val="20"/>
        </w:rPr>
        <w:t>predial</w:t>
      </w:r>
      <w:r w:rsidR="00C60DEF" w:rsidRPr="00821327">
        <w:rPr>
          <w:spacing w:val="-5"/>
          <w:sz w:val="20"/>
        </w:rPr>
        <w:t xml:space="preserve"> </w:t>
      </w:r>
      <w:r w:rsidR="00C60DEF" w:rsidRPr="00821327">
        <w:rPr>
          <w:sz w:val="20"/>
        </w:rPr>
        <w:t>acompanhada</w:t>
      </w:r>
      <w:r w:rsidR="00C60DEF" w:rsidRPr="00821327">
        <w:rPr>
          <w:spacing w:val="-6"/>
          <w:sz w:val="20"/>
        </w:rPr>
        <w:t xml:space="preserve"> </w:t>
      </w:r>
      <w:r w:rsidR="00C60DEF" w:rsidRPr="00821327">
        <w:rPr>
          <w:sz w:val="20"/>
        </w:rPr>
        <w:t>da</w:t>
      </w:r>
      <w:r w:rsidR="00C60DEF" w:rsidRPr="00821327">
        <w:rPr>
          <w:spacing w:val="-6"/>
          <w:sz w:val="20"/>
        </w:rPr>
        <w:t xml:space="preserve"> </w:t>
      </w:r>
      <w:r w:rsidR="00C60DEF" w:rsidRPr="00821327">
        <w:rPr>
          <w:sz w:val="20"/>
        </w:rPr>
        <w:t>caderneta</w:t>
      </w:r>
      <w:r w:rsidR="00C60DEF" w:rsidRPr="00821327">
        <w:rPr>
          <w:spacing w:val="-4"/>
          <w:sz w:val="20"/>
        </w:rPr>
        <w:t xml:space="preserve"> </w:t>
      </w:r>
      <w:r w:rsidR="00C60DEF" w:rsidRPr="00821327">
        <w:rPr>
          <w:sz w:val="20"/>
        </w:rPr>
        <w:t>predial</w:t>
      </w:r>
      <w:r w:rsidR="00C60DEF" w:rsidRPr="00821327">
        <w:rPr>
          <w:spacing w:val="-1"/>
          <w:sz w:val="20"/>
        </w:rPr>
        <w:t xml:space="preserve"> </w:t>
      </w:r>
      <w:r w:rsidR="009F60F1" w:rsidRPr="00821327">
        <w:rPr>
          <w:spacing w:val="-1"/>
          <w:sz w:val="20"/>
        </w:rPr>
        <w:t xml:space="preserve">  </w:t>
      </w:r>
    </w:p>
    <w:p w:rsidR="009F60F1" w:rsidRDefault="008921FF" w:rsidP="00821327">
      <w:pPr>
        <w:pStyle w:val="Corpodetexto"/>
        <w:spacing w:before="90" w:after="240" w:line="360" w:lineRule="auto"/>
        <w:rPr>
          <w:sz w:val="20"/>
        </w:rPr>
      </w:pPr>
      <w:r w:rsidRPr="008921FF">
        <w:rPr>
          <w:sz w:val="20"/>
        </w:rPr>
        <mc:AlternateContent>
          <mc:Choice Requires="wps">
            <w:drawing>
              <wp:anchor distT="45720" distB="45720" distL="114300" distR="114300" simplePos="0" relativeHeight="487612416" behindDoc="0" locked="0" layoutInCell="1" allowOverlap="1" wp14:anchorId="1F4D6BB6" wp14:editId="7829E999">
                <wp:simplePos x="0" y="0"/>
                <wp:positionH relativeFrom="column">
                  <wp:posOffset>915035</wp:posOffset>
                </wp:positionH>
                <wp:positionV relativeFrom="paragraph">
                  <wp:posOffset>351155</wp:posOffset>
                </wp:positionV>
                <wp:extent cx="5709285" cy="435610"/>
                <wp:effectExtent l="0" t="0" r="0" b="2540"/>
                <wp:wrapSquare wrapText="bothSides"/>
                <wp:docPr id="2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1FF" w:rsidRPr="008921FF" w:rsidRDefault="008921FF" w:rsidP="008921FF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8921FF">
                              <w:rPr>
                                <w:sz w:val="20"/>
                                <w:szCs w:val="20"/>
                              </w:rPr>
                              <w:t>Contrato de arrendamento, expressando autorização para a realização da operação urbanística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D6BB6" id="_x0000_s1028" type="#_x0000_t202" style="position:absolute;margin-left:72.05pt;margin-top:27.65pt;width:449.55pt;height:34.3pt;z-index:487612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" filled="f" stroked="f">
                <v:textbox>
                  <w:txbxContent>
                    <w:p w:rsidR="008921FF" w:rsidRPr="008921FF" w:rsidRDefault="008921FF" w:rsidP="008921FF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8921FF">
                        <w:rPr>
                          <w:sz w:val="20"/>
                          <w:szCs w:val="20"/>
                        </w:rPr>
                        <w:t>Contrato de arrendamento, expressando autorização para a realização da operação urbanística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1327">
        <w:rPr>
          <w:sz w:val="20"/>
        </w:rPr>
        <w:t xml:space="preserve">               </w:t>
      </w:r>
    </w:p>
    <w:p w:rsidR="008921FF" w:rsidRDefault="008921FF" w:rsidP="00821327">
      <w:pPr>
        <w:pStyle w:val="Corpodetexto"/>
        <w:spacing w:before="90" w:after="240" w:line="360" w:lineRule="auto"/>
        <w:rPr>
          <w:sz w:val="20"/>
        </w:rPr>
      </w:pPr>
      <w:r w:rsidRPr="008921FF">
        <w:rPr>
          <w:sz w:val="20"/>
        </w:rPr>
        <mc:AlternateContent>
          <mc:Choice Requires="wps">
            <w:drawing>
              <wp:anchor distT="45720" distB="45720" distL="114300" distR="114300" simplePos="0" relativeHeight="487614464" behindDoc="0" locked="0" layoutInCell="1" allowOverlap="1" wp14:anchorId="4ABC0786" wp14:editId="2A798390">
                <wp:simplePos x="0" y="0"/>
                <wp:positionH relativeFrom="column">
                  <wp:posOffset>927735</wp:posOffset>
                </wp:positionH>
                <wp:positionV relativeFrom="paragraph">
                  <wp:posOffset>285750</wp:posOffset>
                </wp:positionV>
                <wp:extent cx="5709285" cy="265430"/>
                <wp:effectExtent l="0" t="0" r="0" b="1270"/>
                <wp:wrapSquare wrapText="bothSides"/>
                <wp:docPr id="2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1FF" w:rsidRPr="008921FF" w:rsidRDefault="008921FF" w:rsidP="008921FF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8921FF">
                              <w:rPr>
                                <w:sz w:val="20"/>
                                <w:szCs w:val="20"/>
                              </w:rPr>
                              <w:t>Escritura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C0786" id="_x0000_s1029" type="#_x0000_t202" style="position:absolute;margin-left:73.05pt;margin-top:22.5pt;width:449.55pt;height:20.9pt;z-index:487614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" filled="f" stroked="f">
                <v:textbox>
                  <w:txbxContent>
                    <w:p w:rsidR="008921FF" w:rsidRPr="008921FF" w:rsidRDefault="008921FF" w:rsidP="008921FF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8921FF">
                        <w:rPr>
                          <w:sz w:val="20"/>
                          <w:szCs w:val="20"/>
                        </w:rPr>
                        <w:t>Escritura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921FF">
        <w:rPr>
          <w:sz w:val="20"/>
        </w:rPr>
        <mc:AlternateContent>
          <mc:Choice Requires="wps">
            <w:drawing>
              <wp:anchor distT="0" distB="0" distL="114300" distR="114300" simplePos="0" relativeHeight="487611392" behindDoc="0" locked="0" layoutInCell="1" allowOverlap="1" wp14:anchorId="12B665B7" wp14:editId="7A68E33C">
                <wp:simplePos x="0" y="0"/>
                <wp:positionH relativeFrom="column">
                  <wp:posOffset>808355</wp:posOffset>
                </wp:positionH>
                <wp:positionV relativeFrom="paragraph">
                  <wp:posOffset>24130</wp:posOffset>
                </wp:positionV>
                <wp:extent cx="107950" cy="107950"/>
                <wp:effectExtent l="0" t="0" r="25400" b="25400"/>
                <wp:wrapNone/>
                <wp:docPr id="213" name="Retângulo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91B7A0" id="Retângulo 213" o:spid="_x0000_s1026" style="position:absolute;margin-left:63.65pt;margin-top:1.9pt;width:8.5pt;height:8.5pt;z-index:4876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" filled="f" strokecolor="black [3213]" strokeweight=".25pt"/>
            </w:pict>
          </mc:Fallback>
        </mc:AlternateContent>
      </w:r>
      <w:r w:rsidRPr="008921FF">
        <w:rPr>
          <w:sz w:val="20"/>
        </w:rPr>
        <mc:AlternateContent>
          <mc:Choice Requires="wps">
            <w:drawing>
              <wp:anchor distT="0" distB="0" distL="114300" distR="114300" simplePos="0" relativeHeight="487613440" behindDoc="0" locked="0" layoutInCell="1" allowOverlap="1" wp14:anchorId="6D6FB978" wp14:editId="722B348A">
                <wp:simplePos x="0" y="0"/>
                <wp:positionH relativeFrom="column">
                  <wp:posOffset>814705</wp:posOffset>
                </wp:positionH>
                <wp:positionV relativeFrom="paragraph">
                  <wp:posOffset>318770</wp:posOffset>
                </wp:positionV>
                <wp:extent cx="107950" cy="107950"/>
                <wp:effectExtent l="0" t="0" r="25400" b="25400"/>
                <wp:wrapNone/>
                <wp:docPr id="215" name="Retângulo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2D3BC8" id="Retângulo 215" o:spid="_x0000_s1026" style="position:absolute;margin-left:64.15pt;margin-top:25.1pt;width:8.5pt;height:8.5pt;z-index:4876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" filled="f" strokecolor="black [3213]" strokeweight=".25pt"/>
            </w:pict>
          </mc:Fallback>
        </mc:AlternateContent>
      </w:r>
      <w:r w:rsidRPr="008921FF">
        <w:rPr>
          <w:sz w:val="20"/>
        </w:rPr>
        <mc:AlternateContent>
          <mc:Choice Requires="wps">
            <w:drawing>
              <wp:anchor distT="0" distB="0" distL="114300" distR="114300" simplePos="0" relativeHeight="487615488" behindDoc="0" locked="0" layoutInCell="1" allowOverlap="1" wp14:anchorId="5A0294A6" wp14:editId="300D7E5F">
                <wp:simplePos x="0" y="0"/>
                <wp:positionH relativeFrom="column">
                  <wp:posOffset>814705</wp:posOffset>
                </wp:positionH>
                <wp:positionV relativeFrom="paragraph">
                  <wp:posOffset>594995</wp:posOffset>
                </wp:positionV>
                <wp:extent cx="107950" cy="107950"/>
                <wp:effectExtent l="0" t="0" r="25400" b="25400"/>
                <wp:wrapNone/>
                <wp:docPr id="218" name="Retângulo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5C784F" id="Retângulo 218" o:spid="_x0000_s1026" style="position:absolute;margin-left:64.15pt;margin-top:46.85pt;width:8.5pt;height:8.5pt;z-index:4876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" filled="f" strokecolor="black [3213]" strokeweight=".25pt"/>
            </w:pict>
          </mc:Fallback>
        </mc:AlternateContent>
      </w:r>
    </w:p>
    <w:p w:rsidR="008921FF" w:rsidRDefault="008921FF" w:rsidP="00821327">
      <w:pPr>
        <w:pStyle w:val="Corpodetexto"/>
        <w:spacing w:before="90" w:after="240" w:line="360" w:lineRule="auto"/>
        <w:rPr>
          <w:sz w:val="20"/>
        </w:rPr>
      </w:pPr>
      <w:r w:rsidRPr="008921FF">
        <w:rPr>
          <w:sz w:val="20"/>
        </w:rPr>
        <mc:AlternateContent>
          <mc:Choice Requires="wps">
            <w:drawing>
              <wp:anchor distT="45720" distB="45720" distL="114300" distR="114300" simplePos="0" relativeHeight="487616512" behindDoc="0" locked="0" layoutInCell="1" allowOverlap="1" wp14:anchorId="27FC2699" wp14:editId="0F618AEF">
                <wp:simplePos x="0" y="0"/>
                <wp:positionH relativeFrom="column">
                  <wp:posOffset>916940</wp:posOffset>
                </wp:positionH>
                <wp:positionV relativeFrom="paragraph">
                  <wp:posOffset>173990</wp:posOffset>
                </wp:positionV>
                <wp:extent cx="5709285" cy="254635"/>
                <wp:effectExtent l="0" t="0" r="0" b="0"/>
                <wp:wrapSquare wrapText="bothSides"/>
                <wp:docPr id="2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1FF" w:rsidRPr="008921FF" w:rsidRDefault="008921FF" w:rsidP="008921FF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8921FF">
                              <w:rPr>
                                <w:sz w:val="20"/>
                                <w:szCs w:val="20"/>
                              </w:rPr>
                              <w:t>Relação de bens e habilitação de herdeiros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C2699" id="_x0000_s1030" type="#_x0000_t202" style="position:absolute;margin-left:72.2pt;margin-top:13.7pt;width:449.55pt;height:20.05pt;z-index:487616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" filled="f" stroked="f">
                <v:textbox>
                  <w:txbxContent>
                    <w:p w:rsidR="008921FF" w:rsidRPr="008921FF" w:rsidRDefault="008921FF" w:rsidP="008921FF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8921FF">
                        <w:rPr>
                          <w:sz w:val="20"/>
                          <w:szCs w:val="20"/>
                        </w:rPr>
                        <w:t>Relação de bens e habilitação de herdeiros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921FF" w:rsidRPr="00821327" w:rsidRDefault="008921FF" w:rsidP="00821327">
      <w:pPr>
        <w:pStyle w:val="Corpodetexto"/>
        <w:spacing w:before="90" w:after="240" w:line="360" w:lineRule="auto"/>
        <w:rPr>
          <w:sz w:val="20"/>
          <w:vertAlign w:val="superscript"/>
        </w:rPr>
      </w:pPr>
      <w:bookmarkStart w:id="0" w:name="_GoBack"/>
      <w:bookmarkEnd w:id="0"/>
    </w:p>
    <w:p w:rsidR="009F60F1" w:rsidRPr="00821327" w:rsidRDefault="00821327" w:rsidP="00821327">
      <w:pPr>
        <w:pStyle w:val="Cabealho1"/>
        <w:spacing w:before="140" w:after="240" w:line="360" w:lineRule="auto"/>
        <w:ind w:left="851"/>
        <w:rPr>
          <w:b w:val="0"/>
          <w:sz w:val="20"/>
        </w:rPr>
      </w:pPr>
      <w:r>
        <w:rPr>
          <w:b w:val="0"/>
          <w:noProof/>
          <w:sz w:val="20"/>
          <w:lang w:eastAsia="pt-PT"/>
        </w:rPr>
        <w:drawing>
          <wp:inline distT="0" distB="0" distL="0" distR="0" wp14:anchorId="2D0F89EF">
            <wp:extent cx="121920" cy="121920"/>
            <wp:effectExtent l="0" t="0" r="0" b="0"/>
            <wp:docPr id="128" name="Image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60F1" w:rsidRPr="00821327">
        <w:rPr>
          <w:b w:val="0"/>
          <w:sz w:val="20"/>
        </w:rPr>
        <w:t xml:space="preserve"> </w:t>
      </w:r>
      <w:r w:rsidR="009F60F1" w:rsidRPr="00821327">
        <w:rPr>
          <w:b w:val="0"/>
          <w:spacing w:val="-5"/>
          <w:sz w:val="20"/>
        </w:rPr>
        <w:t xml:space="preserve"> </w:t>
      </w:r>
      <w:r w:rsidR="00600CEF" w:rsidRPr="00821327">
        <w:rPr>
          <w:b w:val="0"/>
          <w:sz w:val="20"/>
        </w:rPr>
        <w:t>Declaração de responsabilidade do requerente, assumindo inteira responsabilidade pela elaboração do relatório de propriedade horizontal, em conformidade com as disposições do Código Civil</w:t>
      </w:r>
    </w:p>
    <w:p w:rsidR="009F60F1" w:rsidRPr="00821327" w:rsidRDefault="00821327" w:rsidP="00BF0469">
      <w:pPr>
        <w:pStyle w:val="Corpodetexto"/>
        <w:spacing w:before="86" w:after="240" w:line="360" w:lineRule="auto"/>
        <w:ind w:left="851" w:right="6"/>
        <w:rPr>
          <w:b/>
          <w:sz w:val="20"/>
          <w:u w:val="single"/>
        </w:rPr>
      </w:pPr>
      <w:r>
        <w:rPr>
          <w:noProof/>
          <w:sz w:val="20"/>
          <w:lang w:eastAsia="pt-PT"/>
        </w:rPr>
        <w:drawing>
          <wp:inline distT="0" distB="0" distL="0" distR="0" wp14:anchorId="7F347494">
            <wp:extent cx="121920" cy="121920"/>
            <wp:effectExtent l="0" t="0" r="0" b="0"/>
            <wp:docPr id="129" name="Image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60F1" w:rsidRPr="00821327">
        <w:rPr>
          <w:sz w:val="20"/>
        </w:rPr>
        <w:t xml:space="preserve"> </w:t>
      </w:r>
      <w:r w:rsidR="009F60F1" w:rsidRPr="00821327">
        <w:rPr>
          <w:spacing w:val="-15"/>
          <w:sz w:val="20"/>
        </w:rPr>
        <w:t xml:space="preserve"> </w:t>
      </w:r>
      <w:r w:rsidR="00600CEF" w:rsidRPr="00821327">
        <w:rPr>
          <w:sz w:val="20"/>
        </w:rPr>
        <w:t>Relatório de propriedade horizontal com a descrição sumária do prédio e indicação do número de frações autónomas, designadas pelas respetivas letras maiúsculas</w:t>
      </w:r>
    </w:p>
    <w:p w:rsidR="009F60F1" w:rsidRPr="00821327" w:rsidRDefault="009F60F1" w:rsidP="00821327">
      <w:pPr>
        <w:pStyle w:val="Corpodetexto"/>
        <w:spacing w:before="86" w:after="240" w:line="360" w:lineRule="auto"/>
        <w:ind w:left="851" w:right="3"/>
        <w:rPr>
          <w:sz w:val="20"/>
        </w:rPr>
      </w:pPr>
      <w:r w:rsidRPr="00821327">
        <w:rPr>
          <w:noProof/>
          <w:spacing w:val="-1"/>
          <w:position w:val="-5"/>
          <w:sz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327">
        <w:rPr>
          <w:spacing w:val="-1"/>
          <w:sz w:val="20"/>
        </w:rPr>
        <w:t xml:space="preserve"> </w:t>
      </w:r>
      <w:r w:rsidRPr="00821327">
        <w:rPr>
          <w:spacing w:val="-5"/>
          <w:sz w:val="20"/>
        </w:rPr>
        <w:t xml:space="preserve"> </w:t>
      </w:r>
      <w:r w:rsidR="00600CEF" w:rsidRPr="00821327">
        <w:rPr>
          <w:sz w:val="20"/>
        </w:rPr>
        <w:t xml:space="preserve">Descrição das zonas comuns a determinado grupo de frações e das zonas comuns relativamente a todas as frações </w:t>
      </w:r>
      <w:r w:rsidR="00821327" w:rsidRPr="00821327">
        <w:rPr>
          <w:sz w:val="20"/>
        </w:rPr>
        <w:t>e números</w:t>
      </w:r>
      <w:r w:rsidR="00600CEF" w:rsidRPr="00821327">
        <w:rPr>
          <w:sz w:val="20"/>
        </w:rPr>
        <w:t xml:space="preserve"> de polícia pelos quais se processa o seu acesso, quando esses números existam</w:t>
      </w:r>
    </w:p>
    <w:p w:rsidR="009F60F1" w:rsidRPr="00821327" w:rsidRDefault="00F3362C" w:rsidP="00821327">
      <w:pPr>
        <w:pStyle w:val="Corpodetexto"/>
        <w:spacing w:before="22" w:after="240" w:line="360" w:lineRule="auto"/>
        <w:ind w:left="993" w:right="233" w:hanging="142"/>
        <w:rPr>
          <w:sz w:val="20"/>
        </w:rPr>
      </w:pPr>
      <w:r w:rsidRPr="00821327">
        <w:rPr>
          <w:noProof/>
          <w:sz w:val="20"/>
          <w:lang w:eastAsia="pt-PT"/>
        </w:rPr>
        <w:drawing>
          <wp:inline distT="0" distB="0" distL="0" distR="0" wp14:anchorId="7DB664B5">
            <wp:extent cx="121920" cy="121920"/>
            <wp:effectExtent l="0" t="0" r="0" b="0"/>
            <wp:docPr id="109" name="Image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60F1" w:rsidRPr="00821327">
        <w:rPr>
          <w:sz w:val="20"/>
        </w:rPr>
        <w:t xml:space="preserve"> </w:t>
      </w:r>
      <w:r w:rsidR="009F60F1" w:rsidRPr="00821327">
        <w:rPr>
          <w:spacing w:val="-17"/>
          <w:sz w:val="20"/>
        </w:rPr>
        <w:t xml:space="preserve"> </w:t>
      </w:r>
      <w:r w:rsidR="00600CEF" w:rsidRPr="00821327">
        <w:rPr>
          <w:sz w:val="20"/>
        </w:rPr>
        <w:t>Peças desenhadas – em formato digital (PDF e em Word) com a designação de todas as frações autónomas pela letra maiúscula respetiva e com a delimitação de cada fração e das zonas comuns a cores diferentes</w:t>
      </w:r>
    </w:p>
    <w:p w:rsidR="00F3362C" w:rsidRPr="00821327" w:rsidRDefault="00F3362C" w:rsidP="00821327">
      <w:pPr>
        <w:pStyle w:val="Corpodetexto"/>
        <w:spacing w:before="22" w:after="240" w:line="360" w:lineRule="auto"/>
        <w:ind w:left="993" w:right="233" w:hanging="157"/>
        <w:rPr>
          <w:sz w:val="20"/>
        </w:rPr>
      </w:pPr>
      <w:r w:rsidRPr="00821327">
        <w:rPr>
          <w:noProof/>
          <w:sz w:val="20"/>
          <w:lang w:eastAsia="pt-PT"/>
        </w:rPr>
        <w:drawing>
          <wp:inline distT="0" distB="0" distL="0" distR="0" wp14:anchorId="7184C68A" wp14:editId="0DC19DB0">
            <wp:extent cx="121920" cy="121920"/>
            <wp:effectExtent l="0" t="0" r="0" b="0"/>
            <wp:docPr id="110" name="Image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21327">
        <w:rPr>
          <w:sz w:val="20"/>
        </w:rPr>
        <w:t xml:space="preserve"> </w:t>
      </w:r>
      <w:r w:rsidRPr="00821327">
        <w:rPr>
          <w:spacing w:val="-17"/>
          <w:sz w:val="20"/>
        </w:rPr>
        <w:t xml:space="preserve"> </w:t>
      </w:r>
      <w:r w:rsidR="00821327" w:rsidRPr="00821327">
        <w:rPr>
          <w:sz w:val="20"/>
        </w:rPr>
        <w:t>Comprovativo do pagamento da taxa prevista do Quadro XIV n.º 7 da Tabela de Urbanização Edificação e Taxas</w:t>
      </w:r>
    </w:p>
    <w:p w:rsidR="00821327" w:rsidRPr="00821327" w:rsidRDefault="00BF0469" w:rsidP="00821327">
      <w:pPr>
        <w:pStyle w:val="Corpodetexto"/>
        <w:spacing w:before="102" w:after="240" w:line="360" w:lineRule="auto"/>
        <w:ind w:left="836" w:right="145" w:hanging="127"/>
        <w:rPr>
          <w:sz w:val="20"/>
        </w:rPr>
      </w:pPr>
      <w:r>
        <w:rPr>
          <w:rFonts w:ascii="Times New Roman" w:hAnsi="Times New Roman"/>
          <w:sz w:val="22"/>
        </w:rPr>
        <w:t xml:space="preserve">  </w:t>
      </w:r>
      <w:r w:rsidR="00821327" w:rsidRPr="00821327">
        <w:rPr>
          <w:noProof/>
          <w:position w:val="-5"/>
          <w:sz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126" name="Image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1327" w:rsidRPr="00821327">
        <w:rPr>
          <w:rFonts w:ascii="Times New Roman" w:hAnsi="Times New Roman"/>
          <w:sz w:val="22"/>
        </w:rPr>
        <w:t xml:space="preserve"> </w:t>
      </w:r>
      <w:r w:rsidR="00821327" w:rsidRPr="00821327">
        <w:rPr>
          <w:rFonts w:ascii="Times New Roman" w:hAnsi="Times New Roman"/>
          <w:spacing w:val="-15"/>
          <w:sz w:val="22"/>
        </w:rPr>
        <w:t xml:space="preserve"> </w:t>
      </w:r>
      <w:r w:rsidR="00821327" w:rsidRPr="00821327">
        <w:rPr>
          <w:sz w:val="20"/>
        </w:rPr>
        <w:t xml:space="preserve">Certidão que ateste que a construção do prédio é anterior a 07.08.1951, se a sua localização for na </w:t>
      </w:r>
      <w:r w:rsidR="00821327" w:rsidRPr="00821327">
        <w:rPr>
          <w:spacing w:val="-3"/>
          <w:sz w:val="20"/>
        </w:rPr>
        <w:t xml:space="preserve">cidade, </w:t>
      </w:r>
      <w:r w:rsidR="00821327">
        <w:rPr>
          <w:spacing w:val="-3"/>
          <w:sz w:val="20"/>
        </w:rPr>
        <w:t>ou</w:t>
      </w:r>
      <w:r w:rsidR="00821327" w:rsidRPr="00821327">
        <w:rPr>
          <w:sz w:val="20"/>
        </w:rPr>
        <w:t xml:space="preserve"> anterior a 01.07.1967, se a sua localização, for em outra parte do</w:t>
      </w:r>
      <w:r w:rsidR="00821327" w:rsidRPr="00821327">
        <w:rPr>
          <w:spacing w:val="-1"/>
          <w:sz w:val="20"/>
        </w:rPr>
        <w:t xml:space="preserve"> </w:t>
      </w:r>
      <w:r w:rsidR="00821327" w:rsidRPr="00821327">
        <w:rPr>
          <w:sz w:val="20"/>
        </w:rPr>
        <w:t>concelho</w:t>
      </w:r>
    </w:p>
    <w:p w:rsidR="00F3362C" w:rsidRPr="00FE5BF6" w:rsidRDefault="00F3362C" w:rsidP="00821327">
      <w:pPr>
        <w:pStyle w:val="PargrafodaLista"/>
        <w:widowControl/>
        <w:autoSpaceDE/>
        <w:autoSpaceDN/>
        <w:spacing w:after="120" w:line="360" w:lineRule="auto"/>
        <w:ind w:left="993" w:hanging="142"/>
        <w:jc w:val="both"/>
        <w:rPr>
          <w:rFonts w:eastAsia="Calibri"/>
          <w:sz w:val="18"/>
          <w:szCs w:val="18"/>
        </w:rPr>
      </w:pPr>
    </w:p>
    <w:p w:rsidR="00FE5BF6" w:rsidRDefault="00FE5BF6" w:rsidP="00C60DEF">
      <w:pPr>
        <w:pStyle w:val="Corpodetexto"/>
        <w:spacing w:before="101" w:line="350" w:lineRule="auto"/>
        <w:ind w:left="1255" w:right="2033" w:hanging="7"/>
        <w:rPr>
          <w:spacing w:val="-1"/>
        </w:rPr>
      </w:pPr>
    </w:p>
    <w:p w:rsidR="00C60DEF" w:rsidRDefault="00C60DEF" w:rsidP="00C60DEF">
      <w:pPr>
        <w:pStyle w:val="Corpodetexto"/>
        <w:spacing w:before="8"/>
      </w:pPr>
    </w:p>
    <w:p w:rsidR="00C60DEF" w:rsidRDefault="00C60DEF">
      <w:pPr>
        <w:tabs>
          <w:tab w:val="left" w:pos="10895"/>
        </w:tabs>
        <w:spacing w:before="96"/>
        <w:ind w:left="108"/>
        <w:rPr>
          <w:sz w:val="14"/>
        </w:rPr>
      </w:pPr>
    </w:p>
    <w:p w:rsidR="00C60DEF" w:rsidRDefault="00C60DEF">
      <w:pPr>
        <w:tabs>
          <w:tab w:val="left" w:pos="10895"/>
        </w:tabs>
        <w:spacing w:before="96"/>
        <w:ind w:left="108"/>
        <w:rPr>
          <w:sz w:val="14"/>
        </w:rPr>
      </w:pPr>
    </w:p>
    <w:sectPr w:rsidR="00C60DEF" w:rsidSect="00600CEF">
      <w:type w:val="continuous"/>
      <w:pgSz w:w="11910" w:h="16840"/>
      <w:pgMar w:top="400" w:right="570" w:bottom="0" w:left="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9" type="#_x0000_t75" style="width:20.25pt;height:20.25pt;visibility:visible;mso-wrap-style:square" o:bullet="t">
        <v:imagedata r:id="rId1" o:title=""/>
      </v:shape>
    </w:pict>
  </w:numPicBullet>
  <w:numPicBullet w:numPicBulletId="1">
    <w:pict>
      <v:shape id="_x0000_i1180" type="#_x0000_t75" style="width:19.5pt;height:19.5pt;visibility:visible;mso-wrap-style:square" o:bullet="t">
        <v:imagedata r:id="rId2" o:title=""/>
      </v:shape>
    </w:pict>
  </w:numPicBullet>
  <w:numPicBullet w:numPicBulletId="2">
    <w:pict>
      <v:shape id="_x0000_i1181" type="#_x0000_t75" style="width:19.5pt;height:20.25pt;visibility:visible;mso-wrap-style:square" o:bullet="t">
        <v:imagedata r:id="rId3" o:title=""/>
      </v:shape>
    </w:pict>
  </w:numPicBullet>
  <w:numPicBullet w:numPicBulletId="3">
    <w:pict>
      <v:shape id="_x0000_i1182" type="#_x0000_t75" style="width:20.25pt;height:19.5pt;visibility:visible;mso-wrap-style:square" o:bullet="t">
        <v:imagedata r:id="rId4" o:title=""/>
      </v:shape>
    </w:pict>
  </w:numPicBullet>
  <w:numPicBullet w:numPicBulletId="4">
    <w:pict>
      <v:shape id="_x0000_i1183" type="#_x0000_t75" style="width:9.75pt;height:9.75pt;visibility:visible;mso-wrap-style:square" o:bullet="t">
        <v:imagedata r:id="rId5" o:title=""/>
      </v:shape>
    </w:pict>
  </w:numPicBullet>
  <w:abstractNum w:abstractNumId="0" w15:restartNumberingAfterBreak="0">
    <w:nsid w:val="19434D0A"/>
    <w:multiLevelType w:val="hybridMultilevel"/>
    <w:tmpl w:val="77F679D6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7">
      <w:start w:val="1"/>
      <w:numFmt w:val="lowerLetter"/>
      <w:lvlText w:val="%2)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E0"/>
    <w:rsid w:val="00070385"/>
    <w:rsid w:val="00132504"/>
    <w:rsid w:val="00356895"/>
    <w:rsid w:val="004534E0"/>
    <w:rsid w:val="005B706A"/>
    <w:rsid w:val="00600CEF"/>
    <w:rsid w:val="006637B6"/>
    <w:rsid w:val="00821327"/>
    <w:rsid w:val="008921FF"/>
    <w:rsid w:val="009F60F1"/>
    <w:rsid w:val="00AC13B0"/>
    <w:rsid w:val="00B840A4"/>
    <w:rsid w:val="00BF0469"/>
    <w:rsid w:val="00C60DEF"/>
    <w:rsid w:val="00E359F4"/>
    <w:rsid w:val="00F3362C"/>
    <w:rsid w:val="00F737B2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D6917840-DF73-4698-8F57-D320D467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Cabealho1">
    <w:name w:val="heading 1"/>
    <w:basedOn w:val="Normal"/>
    <w:link w:val="Cabealho1Carter"/>
    <w:uiPriority w:val="1"/>
    <w:qFormat/>
    <w:pPr>
      <w:spacing w:before="94"/>
      <w:ind w:left="468"/>
      <w:outlineLvl w:val="0"/>
    </w:pPr>
    <w:rPr>
      <w:b/>
      <w:bCs/>
      <w:sz w:val="18"/>
      <w:szCs w:val="1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C60D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468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C60D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Cabealho1Carter">
    <w:name w:val="Cabeçalho 1 Caráter"/>
    <w:basedOn w:val="Tipodeletrapredefinidodopargrafo"/>
    <w:link w:val="Cabealho1"/>
    <w:uiPriority w:val="1"/>
    <w:rsid w:val="009F60F1"/>
    <w:rPr>
      <w:rFonts w:ascii="Arial" w:eastAsia="Arial" w:hAnsi="Arial" w:cs="Arial"/>
      <w:b/>
      <w:bCs/>
      <w:sz w:val="18"/>
      <w:szCs w:val="18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9F60F1"/>
    <w:rPr>
      <w:rFonts w:ascii="Arial" w:eastAsia="Arial" w:hAnsi="Arial" w:cs="Arial"/>
      <w:sz w:val="18"/>
      <w:szCs w:val="18"/>
      <w:lang w:val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B706A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B706A"/>
    <w:rPr>
      <w:rFonts w:ascii="Segoe UI" w:eastAsia="Arial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8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8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7.png"/><Relationship Id="rId11" Type="http://schemas.openxmlformats.org/officeDocument/2006/relationships/fontTable" Target="fontTable.xml"/><Relationship Id="rId5" Type="http://schemas.openxmlformats.org/officeDocument/2006/relationships/image" Target="media/image6.jpeg"/><Relationship Id="rId10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Fernanda Costa</dc:creator>
  <cp:lastModifiedBy>Diogo Cardona</cp:lastModifiedBy>
  <cp:revision>8</cp:revision>
  <cp:lastPrinted>2020-09-16T09:03:00Z</cp:lastPrinted>
  <dcterms:created xsi:type="dcterms:W3CDTF">2020-09-08T11:48:00Z</dcterms:created>
  <dcterms:modified xsi:type="dcterms:W3CDTF">2020-09-16T17:46:00Z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2018-09-03T00:00:00Z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2020-09-08T00:00:00Z</vt:filetime>
  </property>
</Properties>
</file>